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64FE" w:rsidRPr="006667EA" w:rsidRDefault="00E92BA3" w:rsidP="009C6A4D">
      <w:pPr>
        <w:pStyle w:val="Titolo"/>
        <w:spacing w:line="240" w:lineRule="auto"/>
        <w:rPr>
          <w:caps w:val="0"/>
          <w:smallCaps/>
        </w:rPr>
      </w:pPr>
      <w:r>
        <w:t>LICEO STATALE “V. DE CAPRARIIS”</w:t>
      </w:r>
      <w:r>
        <w:br/>
      </w:r>
      <w:r w:rsidR="00830918">
        <w:t>progetto</w:t>
      </w:r>
      <w:r>
        <w:t xml:space="preserve">: </w:t>
      </w:r>
      <w:r>
        <w:rPr>
          <w:caps w:val="0"/>
          <w:smallCaps/>
        </w:rPr>
        <w:t>“</w:t>
      </w:r>
      <w:r w:rsidR="00420884">
        <w:rPr>
          <w:caps w:val="0"/>
          <w:smallCaps/>
        </w:rPr>
        <w:t>Olimpiadi del Patrimonio</w:t>
      </w:r>
      <w:r>
        <w:rPr>
          <w:caps w:val="0"/>
          <w:smallCaps/>
        </w:rPr>
        <w:t>”</w:t>
      </w:r>
    </w:p>
    <w:p w:rsidR="009164FE" w:rsidRDefault="00830918" w:rsidP="009C6A4D">
      <w:pPr>
        <w:pStyle w:val="Titolo2"/>
        <w:spacing w:after="0"/>
        <w:jc w:val="both"/>
      </w:pPr>
      <w:r>
        <w:t>Descrizione e contesto del progetto</w:t>
      </w:r>
    </w:p>
    <w:p w:rsidR="00420884" w:rsidRDefault="00420884" w:rsidP="009C6A4D">
      <w:pPr>
        <w:spacing w:after="0" w:line="240" w:lineRule="auto"/>
        <w:jc w:val="both"/>
      </w:pPr>
      <w:r w:rsidRPr="00420884">
        <w:t>La competizione Olimpiadi del patrimonio è promossa dall’ ANISA (Associazione Nazionale di Insegnanti di Storia dell’Arte) e sostenuta dal MIUR sulla base di un Protocollo di intesa siglato il 20/03/2009, ha carattere nazionale ed è rivolta a tutti gli studenti delle scuole secondarie di secondo grado del territorio italiano. In funzione della pubblicazione dei bandi delle edizioni annuali delle Olimpiadi del Patrimonio, si intende con questo progetto creare le condizioni affinché la nostra Istituzione scolastica possa partecipare all'iniziativa</w:t>
      </w:r>
    </w:p>
    <w:p w:rsidR="00666693" w:rsidRDefault="00666693" w:rsidP="009C6A4D">
      <w:pPr>
        <w:pStyle w:val="Titolo2"/>
        <w:spacing w:after="0"/>
      </w:pPr>
      <w:r>
        <w:t>Responsabile del progetto</w:t>
      </w:r>
    </w:p>
    <w:p w:rsidR="00DE35C3" w:rsidRPr="00DE35C3" w:rsidRDefault="00420884" w:rsidP="009C6A4D">
      <w:pPr>
        <w:spacing w:after="0" w:line="240" w:lineRule="auto"/>
        <w:jc w:val="both"/>
      </w:pPr>
      <w:r>
        <w:t>Proff.:</w:t>
      </w:r>
      <w:r w:rsidR="00DE35C3">
        <w:t xml:space="preserve"> </w:t>
      </w:r>
      <w:r>
        <w:t xml:space="preserve">Festa Italia, Capuano </w:t>
      </w:r>
    </w:p>
    <w:p w:rsidR="009164FE" w:rsidRDefault="00F01BA7" w:rsidP="009C6A4D">
      <w:pPr>
        <w:pStyle w:val="Titolo2"/>
        <w:spacing w:after="0"/>
        <w:jc w:val="both"/>
      </w:pPr>
      <w:r>
        <w:t>Motivazioni</w:t>
      </w:r>
      <w:r w:rsidR="00830918">
        <w:t xml:space="preserve"> de</w:t>
      </w:r>
      <w:r>
        <w:t>ll’intervento</w:t>
      </w:r>
    </w:p>
    <w:p w:rsidR="00420884" w:rsidRDefault="00FE4973" w:rsidP="009C6A4D">
      <w:pPr>
        <w:spacing w:after="0" w:line="240" w:lineRule="auto"/>
        <w:jc w:val="both"/>
      </w:pPr>
      <w:r w:rsidRPr="00FE4973">
        <w:t xml:space="preserve">La finalità cui il progetto mira è quella di rendere i giovani consapevoli e responsabili in prima persona di un bene culturale </w:t>
      </w:r>
    </w:p>
    <w:p w:rsidR="00666693" w:rsidRDefault="00420884" w:rsidP="009C6A4D">
      <w:pPr>
        <w:pStyle w:val="Titolo2"/>
      </w:pPr>
      <w:r>
        <w:t>Obiettivi</w:t>
      </w:r>
    </w:p>
    <w:p w:rsidR="00420884" w:rsidRDefault="00420884" w:rsidP="009C6A4D">
      <w:pPr>
        <w:pStyle w:val="Puntoelenco"/>
        <w:spacing w:after="0" w:line="240" w:lineRule="auto"/>
      </w:pPr>
      <w:r w:rsidRPr="00420884">
        <w:t>Fornire agli studenti un’opportunità per arricchire le loro conoscenze rispetto alla straordinaria ricchezza e varietà delle testimonianze storico-artistiche, monumentali e architettoniche, paesaggistiche disseminate sul territorio italiano;</w:t>
      </w:r>
    </w:p>
    <w:p w:rsidR="00420884" w:rsidRDefault="00420884" w:rsidP="009C6A4D">
      <w:pPr>
        <w:pStyle w:val="Puntoelenco"/>
        <w:spacing w:after="0" w:line="240" w:lineRule="auto"/>
      </w:pPr>
      <w:r w:rsidRPr="00420884">
        <w:t>Promuovere una formazione culturale in cui l’educazione al patrimonio e alla conservazione e tutela del medesimo sia un elemento qualificante nella costruzione dell’identità civile delle giovani generazioni;</w:t>
      </w:r>
    </w:p>
    <w:p w:rsidR="00420884" w:rsidRDefault="00420884" w:rsidP="009C6A4D">
      <w:pPr>
        <w:pStyle w:val="Puntoelenco"/>
        <w:spacing w:after="0" w:line="240" w:lineRule="auto"/>
      </w:pPr>
      <w:r w:rsidRPr="00420884">
        <w:t>Affermare che la conoscenza del patrimonio culturale rappresenta un fattore di inclusione in una società multiculturale e che ne favorisce la crescita nel rispetto consapevole;</w:t>
      </w:r>
    </w:p>
    <w:p w:rsidR="00420884" w:rsidRDefault="00420884" w:rsidP="009C6A4D">
      <w:pPr>
        <w:pStyle w:val="Puntoelenco"/>
        <w:spacing w:after="0" w:line="240" w:lineRule="auto"/>
      </w:pPr>
      <w:r w:rsidRPr="00420884">
        <w:t>Incentivare un confronto costruttivo tra le realtà scolastiche delle diverse regioni italiane</w:t>
      </w:r>
    </w:p>
    <w:p w:rsidR="00420884" w:rsidRDefault="00420884" w:rsidP="009C6A4D">
      <w:pPr>
        <w:pStyle w:val="Puntoelenco"/>
        <w:spacing w:after="0" w:line="240" w:lineRule="auto"/>
      </w:pPr>
      <w:r w:rsidRPr="00420884">
        <w:t>Abituare allievi e allieve a conoscere e riconoscere linguaggi, materiali, tecniche costruttive, pittoriche, miste e multimediali, delle testimonianze prese in esame;</w:t>
      </w:r>
    </w:p>
    <w:p w:rsidR="00420884" w:rsidRDefault="00420884" w:rsidP="009C6A4D">
      <w:pPr>
        <w:pStyle w:val="Puntoelenco"/>
        <w:spacing w:after="0" w:line="240" w:lineRule="auto"/>
      </w:pPr>
      <w:r w:rsidRPr="00420884">
        <w:t xml:space="preserve">Fornire loro strumenti utili, quali ad </w:t>
      </w:r>
      <w:proofErr w:type="spellStart"/>
      <w:r w:rsidRPr="00420884">
        <w:t>es</w:t>
      </w:r>
      <w:proofErr w:type="spellEnd"/>
      <w:r w:rsidRPr="00420884">
        <w:t>. immagini, schede di lettura, sintetici testi critici, interviste relative ad artisti e a opere di pittura, scultura e architettura, fotografia, installazioni, video e performance. La lettura e comprensione di questi materiali potrà aiutare gli studenti a leggere le opere e a porsi domande pertinenti di fronte ad esse;</w:t>
      </w:r>
    </w:p>
    <w:p w:rsidR="00420884" w:rsidRDefault="00420884" w:rsidP="009C6A4D">
      <w:pPr>
        <w:pStyle w:val="Puntoelenco"/>
        <w:spacing w:after="0" w:line="240" w:lineRule="auto"/>
      </w:pPr>
      <w:r w:rsidRPr="00420884">
        <w:t xml:space="preserve">Spronare a produrre documentazione fotografica, video, utilizzando tecniche tradizionali o digitali e a realizzare performances </w:t>
      </w:r>
      <w:proofErr w:type="spellStart"/>
      <w:r w:rsidRPr="00420884">
        <w:t>etc</w:t>
      </w:r>
      <w:proofErr w:type="spellEnd"/>
    </w:p>
    <w:p w:rsidR="00420884" w:rsidRPr="00420884" w:rsidRDefault="00420884" w:rsidP="009C6A4D">
      <w:pPr>
        <w:pStyle w:val="Puntoelenco"/>
        <w:spacing w:after="0" w:line="240" w:lineRule="auto"/>
      </w:pPr>
      <w:r w:rsidRPr="00420884">
        <w:t xml:space="preserve"> Abituare alla collaborazione e al confronto attraverso lavori di gruppo che valorizzino gli apporti individuali e le diverse competenze (cooperative </w:t>
      </w:r>
      <w:proofErr w:type="spellStart"/>
      <w:r w:rsidRPr="00420884">
        <w:t>learning</w:t>
      </w:r>
      <w:proofErr w:type="spellEnd"/>
      <w:r w:rsidRPr="00420884">
        <w:t>).</w:t>
      </w:r>
    </w:p>
    <w:p w:rsidR="009164FE" w:rsidRDefault="00666693" w:rsidP="009C6A4D">
      <w:pPr>
        <w:pStyle w:val="Titolo2"/>
        <w:spacing w:after="0"/>
        <w:jc w:val="both"/>
      </w:pPr>
      <w:r>
        <w:t>Destinatari</w:t>
      </w:r>
    </w:p>
    <w:p w:rsidR="00420884" w:rsidRDefault="00666693" w:rsidP="009C6A4D">
      <w:pPr>
        <w:pStyle w:val="Nessunaspaziatura"/>
        <w:jc w:val="both"/>
      </w:pPr>
      <w:r>
        <w:t xml:space="preserve">Alunni </w:t>
      </w:r>
      <w:r w:rsidR="008115D8">
        <w:t>selezionati delle classi terze</w:t>
      </w:r>
      <w:r w:rsidR="00420884">
        <w:t xml:space="preserve"> e quarte</w:t>
      </w:r>
      <w:r w:rsidR="008115D8">
        <w:t xml:space="preserve"> </w:t>
      </w:r>
      <w:r>
        <w:t>dell’istituto</w:t>
      </w:r>
    </w:p>
    <w:p w:rsidR="009164FE" w:rsidRDefault="00666693" w:rsidP="009C6A4D">
      <w:pPr>
        <w:pStyle w:val="Titolo2"/>
        <w:spacing w:after="0"/>
      </w:pPr>
      <w:r>
        <w:t>Risultati attesi</w:t>
      </w:r>
    </w:p>
    <w:p w:rsidR="00420884" w:rsidRDefault="00D300D9" w:rsidP="009C6A4D">
      <w:pPr>
        <w:spacing w:after="0" w:line="240" w:lineRule="auto"/>
        <w:jc w:val="both"/>
      </w:pPr>
      <w:r>
        <w:t>Accrescere nei giovani la conoscenza del proprio territorio e del patrimonio culturale esistente - molto spesso non conosciuto adeguatamente - veicolando in questo modo lo sviluppo di una coscienza civica e di valori come la tutela e la valorizzazione del patrimonio artistico-culturale.</w:t>
      </w:r>
    </w:p>
    <w:p w:rsidR="009164FE" w:rsidRDefault="00DE35C3" w:rsidP="009C6A4D">
      <w:pPr>
        <w:pStyle w:val="Titolo2"/>
      </w:pPr>
      <w:r>
        <w:t xml:space="preserve">Durata </w:t>
      </w:r>
      <w:bookmarkStart w:id="0" w:name="_GoBack"/>
      <w:bookmarkEnd w:id="0"/>
    </w:p>
    <w:p w:rsidR="00420884" w:rsidRPr="00420884" w:rsidRDefault="00420884" w:rsidP="009C6A4D">
      <w:pPr>
        <w:spacing w:line="240" w:lineRule="auto"/>
      </w:pPr>
      <w:r>
        <w:t>Intero anno scolastico</w:t>
      </w:r>
    </w:p>
    <w:sectPr w:rsidR="00420884" w:rsidRPr="00420884" w:rsidSect="009C6A4D">
      <w:headerReference w:type="default" r:id="rId9"/>
      <w:pgSz w:w="12240" w:h="15840" w:code="1"/>
      <w:pgMar w:top="1440" w:right="1440" w:bottom="1440" w:left="1440" w:header="720" w:footer="86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7432" w:rsidRDefault="00B57432">
      <w:pPr>
        <w:spacing w:after="0" w:line="240" w:lineRule="auto"/>
      </w:pPr>
      <w:r>
        <w:separator/>
      </w:r>
    </w:p>
  </w:endnote>
  <w:endnote w:type="continuationSeparator" w:id="0">
    <w:p w:rsidR="00B57432" w:rsidRDefault="00B574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7432" w:rsidRDefault="00B57432">
      <w:pPr>
        <w:spacing w:after="0" w:line="240" w:lineRule="auto"/>
      </w:pPr>
      <w:r>
        <w:separator/>
      </w:r>
    </w:p>
  </w:footnote>
  <w:footnote w:type="continuationSeparator" w:id="0">
    <w:p w:rsidR="00B57432" w:rsidRDefault="00B574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794" w:rsidRDefault="001074C6">
    <w:pPr>
      <w:spacing w:line="264" w:lineRule="auto"/>
    </w:pPr>
    <w:r>
      <w:rPr>
        <w:noProof/>
      </w:rPr>
      <mc:AlternateContent>
        <mc:Choice Requires="wps">
          <w:drawing>
            <wp:anchor distT="0" distB="0" distL="114300" distR="114300" simplePos="0" relativeHeight="251657728" behindDoc="0" locked="0" layoutInCell="1" allowOverlap="1">
              <wp:simplePos x="0" y="0"/>
              <wp:positionH relativeFrom="page">
                <wp:align>center</wp:align>
              </wp:positionH>
              <wp:positionV relativeFrom="page">
                <wp:align>center</wp:align>
              </wp:positionV>
              <wp:extent cx="7359015" cy="9528810"/>
              <wp:effectExtent l="0" t="0" r="7620" b="7620"/>
              <wp:wrapNone/>
              <wp:docPr id="222" name="Rettangolo 2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59015" cy="9528810"/>
                      </a:xfrm>
                      <a:prstGeom prst="rect">
                        <a:avLst/>
                      </a:prstGeom>
                      <a:noFill/>
                      <a:ln w="15875" cap="flat" cmpd="sng" algn="ctr">
                        <a:solidFill>
                          <a:srgbClr val="F1EAE6">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45E3FD4" id="Rettangolo 222" o:spid="_x0000_s1026" style="position:absolute;margin-left:0;margin-top:0;width:579.45pt;height:750.3pt;z-index:251657728;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" filled="f" strokecolor="#976d55" strokeweight="1.25pt">
              <v:path arrowok="t"/>
              <w10:wrap anchorx="page" anchory="page"/>
            </v:rect>
          </w:pict>
        </mc:Fallback>
      </mc:AlternateContent>
    </w:r>
    <w:r w:rsidR="00F62794" w:rsidRPr="00917EC7">
      <w:rPr>
        <w:color w:val="5B9BD5"/>
        <w:sz w:val="20"/>
      </w:rPr>
      <w:t>A.S. 2017/2018</w:t>
    </w:r>
    <w:r w:rsidR="002C6F16" w:rsidRPr="00917EC7">
      <w:rPr>
        <w:color w:val="5B9BD5"/>
        <w:sz w:val="20"/>
      </w:rPr>
      <w:t xml:space="preserve"> – 2018/2019</w:t>
    </w:r>
  </w:p>
  <w:p w:rsidR="00F62794" w:rsidRDefault="00F62794">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BD582D"/>
    <w:multiLevelType w:val="hybridMultilevel"/>
    <w:tmpl w:val="E36C5F02"/>
    <w:lvl w:ilvl="0" w:tplc="E6640BB8">
      <w:start w:val="1"/>
      <w:numFmt w:val="decimal"/>
      <w:pStyle w:val="Titolo2"/>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BD7DFB"/>
    <w:multiLevelType w:val="hybridMultilevel"/>
    <w:tmpl w:val="9F26E5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1A07D20"/>
    <w:multiLevelType w:val="hybridMultilevel"/>
    <w:tmpl w:val="0B40F6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AB74015"/>
    <w:multiLevelType w:val="hybridMultilevel"/>
    <w:tmpl w:val="6F64AE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FDE1F10"/>
    <w:multiLevelType w:val="hybridMultilevel"/>
    <w:tmpl w:val="DBBE84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57E5D71"/>
    <w:multiLevelType w:val="hybridMultilevel"/>
    <w:tmpl w:val="BFBE56B6"/>
    <w:lvl w:ilvl="0" w:tplc="DF622CE6">
      <w:start w:val="1"/>
      <w:numFmt w:val="bullet"/>
      <w:pStyle w:val="Puntoelenco"/>
      <w:lvlText w:val=""/>
      <w:lvlJc w:val="left"/>
      <w:pPr>
        <w:tabs>
          <w:tab w:val="num" w:pos="360"/>
        </w:tabs>
        <w:ind w:left="432" w:hanging="288"/>
      </w:pPr>
      <w:rPr>
        <w:rFonts w:ascii="Symbol" w:hAnsi="Symbol" w:hint="default"/>
        <w:color w:val="5B9BD5"/>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6"/>
    <w:lvlOverride w:ilvl="0">
      <w:startOverride w:val="1"/>
    </w:lvlOverride>
  </w:num>
  <w:num w:numId="4">
    <w:abstractNumId w:val="1"/>
  </w:num>
  <w:num w:numId="5">
    <w:abstractNumId w:val="3"/>
  </w:num>
  <w:num w:numId="6">
    <w:abstractNumId w:val="5"/>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attachedTemplate r:id="rId1"/>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BA3"/>
    <w:rsid w:val="001074C6"/>
    <w:rsid w:val="0011439D"/>
    <w:rsid w:val="001E2CE2"/>
    <w:rsid w:val="002049C5"/>
    <w:rsid w:val="00261B34"/>
    <w:rsid w:val="002C6F16"/>
    <w:rsid w:val="00313BA2"/>
    <w:rsid w:val="00420884"/>
    <w:rsid w:val="004779C8"/>
    <w:rsid w:val="004A786E"/>
    <w:rsid w:val="004E7C3E"/>
    <w:rsid w:val="00666693"/>
    <w:rsid w:val="006667EA"/>
    <w:rsid w:val="007150F9"/>
    <w:rsid w:val="0073554E"/>
    <w:rsid w:val="008115D8"/>
    <w:rsid w:val="00830918"/>
    <w:rsid w:val="009164FE"/>
    <w:rsid w:val="00917EC7"/>
    <w:rsid w:val="009808AA"/>
    <w:rsid w:val="009C6A4D"/>
    <w:rsid w:val="00A0068F"/>
    <w:rsid w:val="00A21352"/>
    <w:rsid w:val="00A53886"/>
    <w:rsid w:val="00A774A2"/>
    <w:rsid w:val="00AE42FE"/>
    <w:rsid w:val="00B57432"/>
    <w:rsid w:val="00B6793F"/>
    <w:rsid w:val="00BC2863"/>
    <w:rsid w:val="00C122A3"/>
    <w:rsid w:val="00C320DF"/>
    <w:rsid w:val="00CF0AF8"/>
    <w:rsid w:val="00D300D9"/>
    <w:rsid w:val="00D37EEA"/>
    <w:rsid w:val="00DB5FBD"/>
    <w:rsid w:val="00DD5832"/>
    <w:rsid w:val="00DE0410"/>
    <w:rsid w:val="00DE35C3"/>
    <w:rsid w:val="00DE515F"/>
    <w:rsid w:val="00E12424"/>
    <w:rsid w:val="00E37158"/>
    <w:rsid w:val="00E9163E"/>
    <w:rsid w:val="00E92BA3"/>
    <w:rsid w:val="00E94BA1"/>
    <w:rsid w:val="00ED272E"/>
    <w:rsid w:val="00F01BA7"/>
    <w:rsid w:val="00F13EF8"/>
    <w:rsid w:val="00F25318"/>
    <w:rsid w:val="00F62794"/>
    <w:rsid w:val="00FA1374"/>
    <w:rsid w:val="00FE497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C913FA"/>
  <w15:docId w15:val="{47EF6CDD-278B-45A1-8F33-67D6C21C4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2"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515F"/>
    <w:pPr>
      <w:spacing w:after="180" w:line="288" w:lineRule="auto"/>
    </w:pPr>
    <w:rPr>
      <w:color w:val="404040"/>
      <w:sz w:val="18"/>
    </w:rPr>
  </w:style>
  <w:style w:type="paragraph" w:styleId="Titolo1">
    <w:name w:val="heading 1"/>
    <w:basedOn w:val="Normale"/>
    <w:next w:val="Normale"/>
    <w:link w:val="Titolo1Carattere"/>
    <w:uiPriority w:val="9"/>
    <w:qFormat/>
    <w:rsid w:val="00DE515F"/>
    <w:pPr>
      <w:keepNext/>
      <w:keepLines/>
      <w:spacing w:before="600" w:after="240" w:line="240" w:lineRule="auto"/>
      <w:outlineLvl w:val="0"/>
    </w:pPr>
    <w:rPr>
      <w:b/>
      <w:bCs/>
      <w:caps/>
      <w:color w:val="1F4E79"/>
      <w:sz w:val="28"/>
    </w:rPr>
  </w:style>
  <w:style w:type="paragraph" w:styleId="Titolo2">
    <w:name w:val="heading 2"/>
    <w:basedOn w:val="Normale"/>
    <w:next w:val="Normale"/>
    <w:link w:val="Titolo2Carattere"/>
    <w:uiPriority w:val="9"/>
    <w:unhideWhenUsed/>
    <w:qFormat/>
    <w:rsid w:val="00DE515F"/>
    <w:pPr>
      <w:keepNext/>
      <w:keepLines/>
      <w:numPr>
        <w:numId w:val="4"/>
      </w:numPr>
      <w:spacing w:before="360" w:after="120" w:line="240" w:lineRule="auto"/>
      <w:outlineLvl w:val="1"/>
    </w:pPr>
    <w:rPr>
      <w:b/>
      <w:bCs/>
      <w:color w:val="5B9BD5"/>
      <w:sz w:val="24"/>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link w:val="TitoloCarattere"/>
    <w:uiPriority w:val="10"/>
    <w:qFormat/>
    <w:rsid w:val="00DE515F"/>
    <w:pPr>
      <w:pBdr>
        <w:left w:val="double" w:sz="18" w:space="4" w:color="1F4E79"/>
      </w:pBdr>
      <w:spacing w:after="0" w:line="420" w:lineRule="exact"/>
    </w:pPr>
    <w:rPr>
      <w:rFonts w:ascii="Arial Black" w:eastAsia="Times New Roman" w:hAnsi="Arial Black"/>
      <w:caps/>
      <w:color w:val="1F4E79"/>
      <w:kern w:val="28"/>
      <w:sz w:val="38"/>
    </w:rPr>
  </w:style>
  <w:style w:type="character" w:customStyle="1" w:styleId="TitoloCarattere">
    <w:name w:val="Titolo Carattere"/>
    <w:link w:val="Titolo"/>
    <w:uiPriority w:val="10"/>
    <w:rsid w:val="00DE515F"/>
    <w:rPr>
      <w:rFonts w:ascii="Arial Black" w:eastAsia="Times New Roman" w:hAnsi="Arial Black" w:cs="Times New Roman"/>
      <w:caps/>
      <w:color w:val="1F4E79"/>
      <w:kern w:val="28"/>
      <w:sz w:val="38"/>
    </w:rPr>
  </w:style>
  <w:style w:type="table" w:styleId="Grigliatabella">
    <w:name w:val="Table Grid"/>
    <w:basedOn w:val="Tabellanormale"/>
    <w:uiPriority w:val="39"/>
    <w:rsid w:val="00DE51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ttotitolo">
    <w:name w:val="Subtitle"/>
    <w:basedOn w:val="Normale"/>
    <w:next w:val="Normale"/>
    <w:link w:val="SottotitoloCarattere"/>
    <w:uiPriority w:val="11"/>
    <w:qFormat/>
    <w:rsid w:val="00DE515F"/>
    <w:pPr>
      <w:numPr>
        <w:ilvl w:val="1"/>
      </w:numPr>
      <w:pBdr>
        <w:left w:val="double" w:sz="18" w:space="4" w:color="1F4E79"/>
      </w:pBdr>
      <w:spacing w:before="80" w:after="0" w:line="280" w:lineRule="exact"/>
    </w:pPr>
    <w:rPr>
      <w:b/>
      <w:bCs/>
      <w:color w:val="5B9BD5"/>
      <w:sz w:val="24"/>
    </w:rPr>
  </w:style>
  <w:style w:type="character" w:customStyle="1" w:styleId="SottotitoloCarattere">
    <w:name w:val="Sottotitolo Carattere"/>
    <w:link w:val="Sottotitolo"/>
    <w:uiPriority w:val="11"/>
    <w:rsid w:val="00DE515F"/>
    <w:rPr>
      <w:b/>
      <w:bCs/>
      <w:color w:val="5B9BD5"/>
      <w:sz w:val="24"/>
    </w:rPr>
  </w:style>
  <w:style w:type="character" w:customStyle="1" w:styleId="Titolo1Carattere">
    <w:name w:val="Titolo 1 Carattere"/>
    <w:link w:val="Titolo1"/>
    <w:uiPriority w:val="9"/>
    <w:rsid w:val="00DE515F"/>
    <w:rPr>
      <w:b/>
      <w:bCs/>
      <w:caps/>
      <w:color w:val="1F4E79"/>
      <w:sz w:val="28"/>
    </w:rPr>
  </w:style>
  <w:style w:type="table" w:customStyle="1" w:styleId="Tabellasuggerimento">
    <w:name w:val="Tabella suggerimento"/>
    <w:basedOn w:val="Tabellanormale"/>
    <w:uiPriority w:val="99"/>
    <w:rsid w:val="00DE515F"/>
    <w:tblPr>
      <w:tblCellMar>
        <w:top w:w="144" w:type="dxa"/>
        <w:left w:w="0" w:type="dxa"/>
        <w:right w:w="0" w:type="dxa"/>
      </w:tblCellMar>
    </w:tblPr>
    <w:tcPr>
      <w:shd w:val="clear" w:color="auto" w:fill="DEEAF6"/>
    </w:tcPr>
    <w:tblStylePr w:type="firstCol">
      <w:pPr>
        <w:wordWrap/>
        <w:jc w:val="center"/>
      </w:pPr>
    </w:tblStylePr>
  </w:style>
  <w:style w:type="paragraph" w:customStyle="1" w:styleId="Testosuggerimento">
    <w:name w:val="Testo suggerimento"/>
    <w:basedOn w:val="Normale"/>
    <w:uiPriority w:val="99"/>
    <w:rsid w:val="00DE515F"/>
    <w:pPr>
      <w:spacing w:after="160" w:line="264" w:lineRule="auto"/>
      <w:ind w:right="576"/>
    </w:pPr>
    <w:rPr>
      <w:i/>
      <w:iCs/>
      <w:color w:val="7F7F7F"/>
      <w:sz w:val="16"/>
    </w:rPr>
  </w:style>
  <w:style w:type="character" w:styleId="Testosegnaposto">
    <w:name w:val="Placeholder Text"/>
    <w:uiPriority w:val="99"/>
    <w:semiHidden/>
    <w:rsid w:val="00DE515F"/>
    <w:rPr>
      <w:color w:val="808080"/>
    </w:rPr>
  </w:style>
  <w:style w:type="paragraph" w:styleId="Nessunaspaziatura">
    <w:name w:val="No Spacing"/>
    <w:uiPriority w:val="36"/>
    <w:qFormat/>
    <w:rsid w:val="00DE515F"/>
    <w:rPr>
      <w:color w:val="404040"/>
      <w:sz w:val="18"/>
    </w:rPr>
  </w:style>
  <w:style w:type="character" w:customStyle="1" w:styleId="Titolo2Carattere">
    <w:name w:val="Titolo 2 Carattere"/>
    <w:link w:val="Titolo2"/>
    <w:uiPriority w:val="9"/>
    <w:rsid w:val="00DE515F"/>
    <w:rPr>
      <w:b/>
      <w:bCs/>
      <w:color w:val="5B9BD5"/>
      <w:sz w:val="24"/>
    </w:rPr>
  </w:style>
  <w:style w:type="paragraph" w:styleId="Puntoelenco">
    <w:name w:val="List Bullet"/>
    <w:basedOn w:val="Normale"/>
    <w:uiPriority w:val="1"/>
    <w:unhideWhenUsed/>
    <w:qFormat/>
    <w:rsid w:val="00DE515F"/>
    <w:pPr>
      <w:numPr>
        <w:numId w:val="3"/>
      </w:numPr>
      <w:spacing w:after="60"/>
    </w:pPr>
  </w:style>
  <w:style w:type="paragraph" w:styleId="Intestazione">
    <w:name w:val="header"/>
    <w:basedOn w:val="Normale"/>
    <w:link w:val="IntestazioneCarattere"/>
    <w:uiPriority w:val="99"/>
    <w:unhideWhenUsed/>
    <w:rsid w:val="00DE515F"/>
    <w:pPr>
      <w:tabs>
        <w:tab w:val="center" w:pos="4680"/>
        <w:tab w:val="right" w:pos="9360"/>
      </w:tabs>
      <w:spacing w:after="0" w:line="240" w:lineRule="auto"/>
    </w:pPr>
  </w:style>
  <w:style w:type="character" w:customStyle="1" w:styleId="IntestazioneCarattere">
    <w:name w:val="Intestazione Carattere"/>
    <w:basedOn w:val="Carpredefinitoparagrafo"/>
    <w:link w:val="Intestazione"/>
    <w:uiPriority w:val="99"/>
    <w:rsid w:val="00DE515F"/>
  </w:style>
  <w:style w:type="paragraph" w:styleId="Pidipagina">
    <w:name w:val="footer"/>
    <w:basedOn w:val="Normale"/>
    <w:link w:val="PidipaginaCarattere"/>
    <w:uiPriority w:val="99"/>
    <w:unhideWhenUsed/>
    <w:rsid w:val="00DE515F"/>
    <w:pPr>
      <w:spacing w:before="200" w:after="0" w:line="240" w:lineRule="auto"/>
      <w:contextualSpacing/>
      <w:jc w:val="right"/>
    </w:pPr>
    <w:rPr>
      <w:rFonts w:ascii="Arial Black" w:eastAsia="Times New Roman" w:hAnsi="Arial Black"/>
      <w:noProof/>
      <w:color w:val="1F4E79"/>
      <w:sz w:val="20"/>
    </w:rPr>
  </w:style>
  <w:style w:type="character" w:customStyle="1" w:styleId="PidipaginaCarattere">
    <w:name w:val="Piè di pagina Carattere"/>
    <w:link w:val="Pidipagina"/>
    <w:uiPriority w:val="99"/>
    <w:rsid w:val="00DE515F"/>
    <w:rPr>
      <w:rFonts w:ascii="Arial Black" w:eastAsia="Times New Roman" w:hAnsi="Arial Black" w:cs="Times New Roman"/>
      <w:noProof/>
      <w:color w:val="1F4E79"/>
      <w:sz w:val="20"/>
    </w:rPr>
  </w:style>
  <w:style w:type="table" w:customStyle="1" w:styleId="Tabellagriglia4-colore11">
    <w:name w:val="Tabella griglia 4 - colore 11"/>
    <w:basedOn w:val="Tabellanormale"/>
    <w:uiPriority w:val="49"/>
    <w:rsid w:val="00DE515F"/>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29" w:type="dxa"/>
        <w:bottom w:w="29"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gliatabellachiara1">
    <w:name w:val="Griglia tabella chiara1"/>
    <w:basedOn w:val="Tabellanormale"/>
    <w:uiPriority w:val="40"/>
    <w:rsid w:val="00DE515F"/>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ellaambitoprogetto">
    <w:name w:val="Tabella ambito progetto"/>
    <w:basedOn w:val="Tabellanormale"/>
    <w:uiPriority w:val="99"/>
    <w:rsid w:val="00DE515F"/>
    <w:pPr>
      <w:spacing w:before="120" w:after="120"/>
    </w:pPr>
    <w:tblPr>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CellMar>
        <w:left w:w="144" w:type="dxa"/>
        <w:right w:w="144" w:type="dxa"/>
      </w:tblCellMar>
    </w:tblPr>
    <w:tblStylePr w:type="firstRow">
      <w:pPr>
        <w:keepNext/>
        <w:wordWrap/>
      </w:pPr>
      <w:rPr>
        <w:b/>
      </w:rPr>
      <w:tblPr/>
      <w:tcPr>
        <w:shd w:val="clear" w:color="auto" w:fill="DEEAF6"/>
        <w:vAlign w:val="bottom"/>
      </w:tcPr>
    </w:tblStylePr>
    <w:tblStylePr w:type="lastRow">
      <w:rPr>
        <w:b/>
        <w:color w:val="FFFFFF"/>
      </w:rPr>
      <w:tblPr/>
      <w:tcPr>
        <w:shd w:val="clear" w:color="auto" w:fill="5B9BD5"/>
      </w:tcPr>
    </w:tblStylePr>
  </w:style>
  <w:style w:type="paragraph" w:styleId="Testonotaapidipagina">
    <w:name w:val="footnote text"/>
    <w:basedOn w:val="Normale"/>
    <w:link w:val="TestonotaapidipaginaCarattere"/>
    <w:uiPriority w:val="12"/>
    <w:unhideWhenUsed/>
    <w:rsid w:val="00DE515F"/>
    <w:pPr>
      <w:spacing w:before="140" w:after="0" w:line="240" w:lineRule="auto"/>
    </w:pPr>
    <w:rPr>
      <w:i/>
      <w:iCs/>
      <w:sz w:val="14"/>
    </w:rPr>
  </w:style>
  <w:style w:type="character" w:customStyle="1" w:styleId="TestonotaapidipaginaCarattere">
    <w:name w:val="Testo nota a piè di pagina Carattere"/>
    <w:link w:val="Testonotaapidipagina"/>
    <w:uiPriority w:val="12"/>
    <w:rsid w:val="00DE515F"/>
    <w:rPr>
      <w:i/>
      <w:iCs/>
      <w:sz w:val="14"/>
    </w:rPr>
  </w:style>
  <w:style w:type="paragraph" w:styleId="Testofumetto">
    <w:name w:val="Balloon Text"/>
    <w:basedOn w:val="Normale"/>
    <w:link w:val="TestofumettoCarattere"/>
    <w:uiPriority w:val="99"/>
    <w:semiHidden/>
    <w:unhideWhenUsed/>
    <w:rsid w:val="00DE515F"/>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DE515F"/>
    <w:rPr>
      <w:rFonts w:ascii="Tahoma" w:hAnsi="Tahoma" w:cs="Tahoma"/>
      <w:sz w:val="16"/>
      <w:szCs w:val="16"/>
    </w:rPr>
  </w:style>
  <w:style w:type="paragraph" w:styleId="NormaleWeb">
    <w:name w:val="Normal (Web)"/>
    <w:basedOn w:val="Normale"/>
    <w:uiPriority w:val="99"/>
    <w:semiHidden/>
    <w:unhideWhenUsed/>
    <w:rsid w:val="00666693"/>
    <w:pPr>
      <w:spacing w:before="100" w:beforeAutospacing="1" w:after="100" w:afterAutospacing="1" w:line="240" w:lineRule="auto"/>
    </w:pPr>
    <w:rPr>
      <w:rFonts w:ascii="Times New Roman" w:eastAsia="Times New Roman" w:hAnsi="Times New Roman"/>
      <w:color w:val="auto"/>
      <w:sz w:val="24"/>
      <w:szCs w:val="24"/>
    </w:rPr>
  </w:style>
  <w:style w:type="character" w:styleId="Enfasiintensa">
    <w:name w:val="Intense Emphasis"/>
    <w:uiPriority w:val="21"/>
    <w:qFormat/>
    <w:rsid w:val="00313BA2"/>
    <w:rPr>
      <w:i/>
      <w:iCs/>
      <w:color w:val="5B9BD5"/>
    </w:rPr>
  </w:style>
  <w:style w:type="character" w:styleId="Riferimentodelicato">
    <w:name w:val="Subtle Reference"/>
    <w:uiPriority w:val="31"/>
    <w:qFormat/>
    <w:rsid w:val="00A774A2"/>
    <w:rPr>
      <w:smallCaps/>
      <w:color w:val="5A5A5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2696784">
      <w:bodyDiv w:val="1"/>
      <w:marLeft w:val="0"/>
      <w:marRight w:val="0"/>
      <w:marTop w:val="0"/>
      <w:marBottom w:val="0"/>
      <w:divBdr>
        <w:top w:val="none" w:sz="0" w:space="0" w:color="auto"/>
        <w:left w:val="none" w:sz="0" w:space="0" w:color="auto"/>
        <w:bottom w:val="none" w:sz="0" w:space="0" w:color="auto"/>
        <w:right w:val="none" w:sz="0" w:space="0" w:color="auto"/>
      </w:divBdr>
    </w:div>
    <w:div w:id="486092516">
      <w:bodyDiv w:val="1"/>
      <w:marLeft w:val="0"/>
      <w:marRight w:val="0"/>
      <w:marTop w:val="0"/>
      <w:marBottom w:val="0"/>
      <w:divBdr>
        <w:top w:val="none" w:sz="0" w:space="0" w:color="auto"/>
        <w:left w:val="none" w:sz="0" w:space="0" w:color="auto"/>
        <w:bottom w:val="none" w:sz="0" w:space="0" w:color="auto"/>
        <w:right w:val="none" w:sz="0" w:space="0" w:color="auto"/>
      </w:divBdr>
    </w:div>
    <w:div w:id="643968005">
      <w:bodyDiv w:val="1"/>
      <w:marLeft w:val="0"/>
      <w:marRight w:val="0"/>
      <w:marTop w:val="0"/>
      <w:marBottom w:val="0"/>
      <w:divBdr>
        <w:top w:val="none" w:sz="0" w:space="0" w:color="auto"/>
        <w:left w:val="none" w:sz="0" w:space="0" w:color="auto"/>
        <w:bottom w:val="none" w:sz="0" w:space="0" w:color="auto"/>
        <w:right w:val="none" w:sz="0" w:space="0" w:color="auto"/>
      </w:divBdr>
    </w:div>
    <w:div w:id="991372884">
      <w:bodyDiv w:val="1"/>
      <w:marLeft w:val="0"/>
      <w:marRight w:val="0"/>
      <w:marTop w:val="0"/>
      <w:marBottom w:val="0"/>
      <w:divBdr>
        <w:top w:val="none" w:sz="0" w:space="0" w:color="auto"/>
        <w:left w:val="none" w:sz="0" w:space="0" w:color="auto"/>
        <w:bottom w:val="none" w:sz="0" w:space="0" w:color="auto"/>
        <w:right w:val="none" w:sz="0" w:space="0" w:color="auto"/>
      </w:divBdr>
    </w:div>
    <w:div w:id="1112557868">
      <w:bodyDiv w:val="1"/>
      <w:marLeft w:val="0"/>
      <w:marRight w:val="0"/>
      <w:marTop w:val="0"/>
      <w:marBottom w:val="0"/>
      <w:divBdr>
        <w:top w:val="none" w:sz="0" w:space="0" w:color="auto"/>
        <w:left w:val="none" w:sz="0" w:space="0" w:color="auto"/>
        <w:bottom w:val="none" w:sz="0" w:space="0" w:color="auto"/>
        <w:right w:val="none" w:sz="0" w:space="0" w:color="auto"/>
      </w:divBdr>
    </w:div>
    <w:div w:id="1330985428">
      <w:bodyDiv w:val="1"/>
      <w:marLeft w:val="0"/>
      <w:marRight w:val="0"/>
      <w:marTop w:val="0"/>
      <w:marBottom w:val="0"/>
      <w:divBdr>
        <w:top w:val="none" w:sz="0" w:space="0" w:color="auto"/>
        <w:left w:val="none" w:sz="0" w:space="0" w:color="auto"/>
        <w:bottom w:val="none" w:sz="0" w:space="0" w:color="auto"/>
        <w:right w:val="none" w:sz="0" w:space="0" w:color="auto"/>
      </w:divBdr>
    </w:div>
    <w:div w:id="1668022636">
      <w:bodyDiv w:val="1"/>
      <w:marLeft w:val="0"/>
      <w:marRight w:val="0"/>
      <w:marTop w:val="0"/>
      <w:marBottom w:val="0"/>
      <w:divBdr>
        <w:top w:val="none" w:sz="0" w:space="0" w:color="auto"/>
        <w:left w:val="none" w:sz="0" w:space="0" w:color="auto"/>
        <w:bottom w:val="none" w:sz="0" w:space="0" w:color="auto"/>
        <w:right w:val="none" w:sz="0" w:space="0" w:color="auto"/>
      </w:divBdr>
    </w:div>
    <w:div w:id="1731344760">
      <w:bodyDiv w:val="1"/>
      <w:marLeft w:val="0"/>
      <w:marRight w:val="0"/>
      <w:marTop w:val="0"/>
      <w:marBottom w:val="0"/>
      <w:divBdr>
        <w:top w:val="none" w:sz="0" w:space="0" w:color="auto"/>
        <w:left w:val="none" w:sz="0" w:space="0" w:color="auto"/>
        <w:bottom w:val="none" w:sz="0" w:space="0" w:color="auto"/>
        <w:right w:val="none" w:sz="0" w:space="0" w:color="auto"/>
      </w:divBdr>
    </w:div>
    <w:div w:id="1852528377">
      <w:bodyDiv w:val="1"/>
      <w:marLeft w:val="0"/>
      <w:marRight w:val="0"/>
      <w:marTop w:val="0"/>
      <w:marBottom w:val="0"/>
      <w:divBdr>
        <w:top w:val="none" w:sz="0" w:space="0" w:color="auto"/>
        <w:left w:val="none" w:sz="0" w:space="0" w:color="auto"/>
        <w:bottom w:val="none" w:sz="0" w:space="0" w:color="auto"/>
        <w:right w:val="none" w:sz="0" w:space="0" w:color="auto"/>
      </w:divBdr>
    </w:div>
    <w:div w:id="2085447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a\AppData\Roaming\Microsoft\Templates\Obiettivi%20del%20progetto.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EE371770-17E6-4153-B66C-5ABDCB7E1816}">
  <ds:schemaRefs>
    <ds:schemaRef ds:uri="http://schemas.microsoft.com/sharepoint/v3/contenttype/forms"/>
  </ds:schemaRefs>
</ds:datastoreItem>
</file>

<file path=customXml/itemProps2.xml><?xml version="1.0" encoding="utf-8"?>
<ds:datastoreItem xmlns:ds="http://schemas.openxmlformats.org/officeDocument/2006/customXml" ds:itemID="{5DCC0236-6F64-43D8-A53C-1F07B6819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Obiettivi del progetto.dotx</Template>
  <TotalTime>1</TotalTime>
  <Pages>1</Pages>
  <Words>422</Words>
  <Characters>2412</Characters>
  <Application>Microsoft Office Word</Application>
  <DocSecurity>0</DocSecurity>
  <Lines>20</Lines>
  <Paragraphs>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A.S. 2017/2018 – 2018/2019</vt:lpstr>
      <vt:lpstr/>
    </vt:vector>
  </TitlesOfParts>
  <Company/>
  <LinksUpToDate>false</LinksUpToDate>
  <CharactersWithSpaces>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2017/2018 – 2018/2019</dc:title>
  <dc:subject/>
  <dc:creator>Maria Troncone</dc:creator>
  <cp:keywords/>
  <cp:lastModifiedBy>maria.troncone@libero.it</cp:lastModifiedBy>
  <cp:revision>2</cp:revision>
  <dcterms:created xsi:type="dcterms:W3CDTF">2019-05-07T00:32:00Z</dcterms:created>
  <dcterms:modified xsi:type="dcterms:W3CDTF">2019-05-07T00:32:00Z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TC029278139991</vt:lpwstr>
  </property>
</Properties>
</file>